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BD952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石頭浴(Sand bath)</w:t>
      </w:r>
    </w:p>
    <w:p w14:paraId="7E6CDB41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31243CDB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事前準備</w:t>
      </w:r>
    </w:p>
    <w:p w14:paraId="563F7B4B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5C69CF00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請帶毛巾/浴巾/瓶裝水/自身衣物...等</w:t>
      </w:r>
    </w:p>
    <w:p w14:paraId="62371C46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77448B22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1. 事前請大量補充水分，並在等候區休息，等待工作人員叫您的名字</w:t>
      </w:r>
    </w:p>
    <w:p w14:paraId="1B9A9229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2. 聽到您的名字後，將您的毛巾/貴重物品一同帶進石頭浴前的更衣準備室擺放</w:t>
      </w:r>
    </w:p>
    <w:p w14:paraId="13E5FDA6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3. 將更衣準備室的門關上後，即可開始退去自身所有衣物(裸體)</w:t>
      </w:r>
    </w:p>
    <w:p w14:paraId="7940791B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4. 用手輕敲石頭浴的門三聲，以告知工作人員您已準備好開始石頭浴</w:t>
      </w:r>
    </w:p>
    <w:p w14:paraId="3972FCAA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5. 將攜帶的毛巾掛門旁的欄杆，並按照工作人員指示進入石頭浴浴缸中</w:t>
      </w:r>
    </w:p>
    <w:p w14:paraId="0B53E957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 xml:space="preserve"> - 用雙手先抓住石頭浴缸中後面的扶手</w:t>
      </w:r>
    </w:p>
    <w:p w14:paraId="2D2B7171" w14:textId="433F64F6" w:rsidR="000D2E0B" w:rsidRPr="003D38AD" w:rsidRDefault="000D2E0B" w:rsidP="003D38AD">
      <w:pPr>
        <w:pStyle w:val="HTML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 xml:space="preserve"> - 抬高左</w:t>
      </w:r>
      <w:r w:rsidRPr="000D2E0B">
        <w:rPr>
          <w:rFonts w:ascii="New Gulim" w:eastAsia="New Gulim" w:hAnsi="New Gulim" w:cs="New Gulim" w:hint="eastAsia"/>
          <w:kern w:val="0"/>
          <w:sz w:val="24"/>
        </w:rPr>
        <w:t>腳</w:t>
      </w:r>
      <w:r w:rsidRPr="000D2E0B">
        <w:rPr>
          <w:rFonts w:ascii="ＭＳ ゴシック" w:eastAsia="ＭＳ ゴシック" w:hAnsi="ＭＳ ゴシック" w:cs="ＭＳ ゴシック" w:hint="eastAsia"/>
          <w:kern w:val="0"/>
          <w:sz w:val="24"/>
        </w:rPr>
        <w:t>先行進入浴缸中，隨後右</w:t>
      </w:r>
      <w:r w:rsidRPr="000D2E0B">
        <w:rPr>
          <w:rFonts w:ascii="New Gulim" w:eastAsia="New Gulim" w:hAnsi="New Gulim" w:cs="New Gulim" w:hint="eastAsia"/>
          <w:kern w:val="0"/>
          <w:sz w:val="24"/>
        </w:rPr>
        <w:t>腳</w:t>
      </w:r>
      <w:r w:rsidRPr="000D2E0B">
        <w:rPr>
          <w:rFonts w:ascii="ＭＳ ゴシック" w:eastAsia="ＭＳ ゴシック" w:hAnsi="ＭＳ ゴシック" w:cs="ＭＳ ゴシック" w:hint="eastAsia"/>
          <w:kern w:val="0"/>
          <w:sz w:val="24"/>
        </w:rPr>
        <w:t>再進入</w:t>
      </w:r>
      <w:r w:rsidR="003D38AD">
        <w:rPr>
          <w:rFonts w:ascii="ＭＳ ゴシック" w:eastAsia="ＭＳ ゴシック" w:hAnsi="ＭＳ ゴシック" w:cs="ＭＳ ゴシック" w:hint="eastAsia"/>
          <w:kern w:val="0"/>
          <w:sz w:val="24"/>
        </w:rPr>
        <w:t>（</w:t>
      </w:r>
      <w:r w:rsidR="003D38AD" w:rsidRPr="003D38AD">
        <w:rPr>
          <w:rFonts w:ascii="ＭＳ ゴシック" w:eastAsia="ＭＳ ゴシック" w:hAnsi="ＭＳ ゴシック" w:cs="ＭＳ ゴシック"/>
          <w:kern w:val="0"/>
          <w:sz w:val="24"/>
        </w:rPr>
        <w:t>從最靠近浴缸的</w:t>
      </w:r>
      <w:r w:rsidR="003D38AD" w:rsidRPr="003D38AD">
        <w:rPr>
          <w:rFonts w:ascii="New Gulim" w:eastAsia="New Gulim" w:hAnsi="New Gulim" w:cs="New Gulim"/>
          <w:kern w:val="0"/>
          <w:sz w:val="24"/>
        </w:rPr>
        <w:t>腳</w:t>
      </w:r>
      <w:r w:rsidR="003D38AD" w:rsidRPr="003D38AD">
        <w:rPr>
          <w:rFonts w:ascii="ＭＳ 明朝" w:hAnsi="ＭＳ 明朝" w:cs="ＭＳ 明朝"/>
          <w:kern w:val="0"/>
          <w:sz w:val="24"/>
        </w:rPr>
        <w:t>開</w:t>
      </w:r>
      <w:r w:rsidR="003D38AD" w:rsidRPr="003D38AD">
        <w:rPr>
          <w:rFonts w:ascii="ＭＳ ゴシック" w:eastAsia="ＭＳ ゴシック" w:hAnsi="ＭＳ ゴシック" w:cs="ＭＳ ゴシック"/>
          <w:kern w:val="0"/>
          <w:sz w:val="24"/>
        </w:rPr>
        <w:t>始</w:t>
      </w:r>
      <w:r w:rsidR="003D38AD">
        <w:rPr>
          <w:rFonts w:ascii="ＭＳ ゴシック" w:eastAsia="ＭＳ ゴシック" w:hAnsi="ＭＳ ゴシック" w:cs="ＭＳ ゴシック" w:hint="eastAsia"/>
          <w:kern w:val="0"/>
          <w:sz w:val="24"/>
        </w:rPr>
        <w:t>）</w:t>
      </w:r>
    </w:p>
    <w:p w14:paraId="76ABD6C9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 xml:space="preserve"> - 雙手一樣抓著欄杆，雙</w:t>
      </w:r>
      <w:r w:rsidRPr="000D2E0B">
        <w:rPr>
          <w:rFonts w:ascii="New Gulim" w:eastAsia="New Gulim" w:hAnsi="New Gulim" w:cs="New Gulim" w:hint="eastAsia"/>
          <w:kern w:val="0"/>
          <w:sz w:val="24"/>
        </w:rPr>
        <w:t>腳</w:t>
      </w:r>
      <w:r w:rsidRPr="000D2E0B">
        <w:rPr>
          <w:rFonts w:ascii="ＭＳ ゴシック" w:eastAsia="ＭＳ ゴシック" w:hAnsi="ＭＳ ゴシック" w:cs="ＭＳ ゴシック" w:hint="eastAsia"/>
          <w:kern w:val="0"/>
          <w:sz w:val="24"/>
        </w:rPr>
        <w:t>已採入石頭浴中，此時藉由雙手拉欄杆的力量，讓屁股先碰到石頭浴，放開雙手，呈現坐姿再將背躺平即可</w:t>
      </w:r>
    </w:p>
    <w:p w14:paraId="395BDBF3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 xml:space="preserve"> </w:t>
      </w:r>
    </w:p>
    <w:p w14:paraId="1411C7BB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6. 工作人員開始將您埋入石頭浴中，如果您不舒服或覺得很燙請隨時告知工作人員</w:t>
      </w:r>
    </w:p>
    <w:p w14:paraId="09280B3B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7. 第一次入石頭浴的時間為5-8分鐘，第二次時間增加至10-15分鐘，至多15分鐘</w:t>
      </w:r>
    </w:p>
    <w:p w14:paraId="6043960C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8. 泡石頭浴期間，工作人員會反覆確認您的狀態，若您感覺暈眩/頭昏，請直接告知工作人員，不要忍以免造成危險</w:t>
      </w:r>
    </w:p>
    <w:p w14:paraId="1BE02C5E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9. 當工作人員告知您石頭浴結束後，此時將雙手抓住旁邊的浴缸輔助讓自己先坐起來，雙手再抓住後方欄杆讓自己站起來，再將右</w:t>
      </w:r>
      <w:r w:rsidRPr="000D2E0B">
        <w:rPr>
          <w:rFonts w:ascii="New Gulim" w:eastAsia="New Gulim" w:hAnsi="New Gulim" w:cs="New Gulim" w:hint="eastAsia"/>
          <w:kern w:val="0"/>
          <w:sz w:val="24"/>
        </w:rPr>
        <w:t>腳</w:t>
      </w:r>
      <w:r w:rsidRPr="000D2E0B">
        <w:rPr>
          <w:rFonts w:ascii="ＭＳ ゴシック" w:eastAsia="ＭＳ ゴシック" w:hAnsi="ＭＳ ゴシック" w:cs="ＭＳ ゴシック" w:hint="eastAsia"/>
          <w:kern w:val="0"/>
          <w:sz w:val="24"/>
        </w:rPr>
        <w:t>先移出</w:t>
      </w:r>
      <w:r w:rsidRPr="000D2E0B">
        <w:rPr>
          <w:rFonts w:ascii="New Gulim" w:eastAsia="New Gulim" w:hAnsi="New Gulim" w:cs="New Gulim" w:hint="eastAsia"/>
          <w:kern w:val="0"/>
          <w:sz w:val="24"/>
        </w:rPr>
        <w:t>踩</w:t>
      </w:r>
      <w:r w:rsidRPr="000D2E0B">
        <w:rPr>
          <w:rFonts w:ascii="ＭＳ ゴシック" w:eastAsia="ＭＳ ゴシック" w:hAnsi="ＭＳ ゴシック" w:cs="ＭＳ ゴシック" w:hint="eastAsia"/>
          <w:kern w:val="0"/>
          <w:sz w:val="24"/>
        </w:rPr>
        <w:t>穩地面後，左</w:t>
      </w:r>
      <w:r w:rsidRPr="000D2E0B">
        <w:rPr>
          <w:rFonts w:ascii="New Gulim" w:eastAsia="New Gulim" w:hAnsi="New Gulim" w:cs="New Gulim" w:hint="eastAsia"/>
          <w:kern w:val="0"/>
          <w:sz w:val="24"/>
        </w:rPr>
        <w:t>腳</w:t>
      </w:r>
      <w:r w:rsidRPr="000D2E0B">
        <w:rPr>
          <w:rFonts w:ascii="ＭＳ ゴシック" w:eastAsia="ＭＳ ゴシック" w:hAnsi="ＭＳ ゴシック" w:cs="ＭＳ ゴシック" w:hint="eastAsia"/>
          <w:kern w:val="0"/>
          <w:sz w:val="24"/>
        </w:rPr>
        <w:t>跟上。</w:t>
      </w:r>
    </w:p>
    <w:p w14:paraId="0212DC1B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10.身體安全站好後，工作人員會簡單幫您沖水，完成後您即可拿浴巾去更衣準備室，著衣並出去休息再等候第二次的石頭浴。</w:t>
      </w:r>
    </w:p>
    <w:p w14:paraId="2892B600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11.兩次石頭浴間隔為一個小時，請多休息與補充水分</w:t>
      </w:r>
    </w:p>
    <w:p w14:paraId="1F5CEEB4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</w:p>
    <w:p w14:paraId="4B3E2B8F" w14:textId="77777777" w:rsidR="000D2E0B" w:rsidRPr="000D2E0B" w:rsidRDefault="000D2E0B" w:rsidP="000D2E0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ＭＳ ゴシック" w:eastAsia="ＭＳ ゴシック" w:hAnsi="ＭＳ ゴシック" w:cs="ＭＳ ゴシック"/>
          <w:kern w:val="0"/>
          <w:sz w:val="24"/>
        </w:rPr>
      </w:pPr>
      <w:r w:rsidRPr="000D2E0B">
        <w:rPr>
          <w:rFonts w:ascii="ＭＳ ゴシック" w:eastAsia="ＭＳ ゴシック" w:hAnsi="ＭＳ ゴシック" w:cs="ＭＳ ゴシック"/>
          <w:kern w:val="0"/>
          <w:sz w:val="24"/>
        </w:rPr>
        <w:t>請注意: 女性生理期請提前告知工作人員!</w:t>
      </w:r>
    </w:p>
    <w:p w14:paraId="28D43285" w14:textId="77777777" w:rsidR="00F2561D" w:rsidRDefault="00F2561D"/>
    <w:sectPr w:rsidR="00F2561D" w:rsidSect="00EB1F81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Gulim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E0B"/>
    <w:rsid w:val="000D2E0B"/>
    <w:rsid w:val="00127E16"/>
    <w:rsid w:val="003D38AD"/>
    <w:rsid w:val="00EB1F81"/>
    <w:rsid w:val="00F25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A7176E"/>
  <w15:chartTrackingRefBased/>
  <w15:docId w15:val="{E16F37CE-8449-4D0F-B52D-49C5B227D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kern w:val="2"/>
        <w:lang w:val="en-US" w:eastAsia="ja-JP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sz w:val="21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3D38AD"/>
    <w:rPr>
      <w:rFonts w:ascii="Courier New" w:hAnsi="Courier New" w:cs="Courier New"/>
      <w:sz w:val="20"/>
      <w:szCs w:val="20"/>
    </w:rPr>
  </w:style>
  <w:style w:type="character" w:customStyle="1" w:styleId="HTML0">
    <w:name w:val="HTML 書式付き (文字)"/>
    <w:basedOn w:val="a0"/>
    <w:link w:val="HTML"/>
    <w:rsid w:val="003D38AD"/>
    <w:rPr>
      <w:rFonts w:ascii="Courier New" w:hAnsi="Courier New" w:cs="Courier Ne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30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1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 tosashimizuhp</dc:creator>
  <cp:keywords/>
  <dc:description/>
  <cp:lastModifiedBy>iren tosashimizuhp</cp:lastModifiedBy>
  <cp:revision>3</cp:revision>
  <dcterms:created xsi:type="dcterms:W3CDTF">2023-07-13T23:54:00Z</dcterms:created>
  <dcterms:modified xsi:type="dcterms:W3CDTF">2023-07-15T01:10:00Z</dcterms:modified>
</cp:coreProperties>
</file>